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3E" w:rsidRPr="00D07EE6" w:rsidRDefault="007C1B91" w:rsidP="002C31BD">
      <w:pPr>
        <w:jc w:val="center"/>
      </w:pPr>
      <w:r>
        <w:rPr>
          <w:rFonts w:asciiTheme="majorHAnsi" w:hAnsiTheme="majorHAnsi"/>
          <w:b/>
          <w:noProof/>
          <w:color w:val="631AEB" w:themeColor="accent5" w:themeShade="BF"/>
          <w:sz w:val="52"/>
          <w:szCs w:val="52"/>
          <w:lang w:eastAsia="nb-NO"/>
        </w:rPr>
        <w:drawing>
          <wp:anchor distT="0" distB="0" distL="114300" distR="114300" simplePos="0" relativeHeight="251603968" behindDoc="1" locked="0" layoutInCell="1" allowOverlap="1" wp14:anchorId="6613F3D1" wp14:editId="267D826E">
            <wp:simplePos x="0" y="0"/>
            <wp:positionH relativeFrom="column">
              <wp:posOffset>-2010410</wp:posOffset>
            </wp:positionH>
            <wp:positionV relativeFrom="paragraph">
              <wp:posOffset>-4853305</wp:posOffset>
            </wp:positionV>
            <wp:extent cx="15304135" cy="22973030"/>
            <wp:effectExtent l="19050" t="0" r="12065" b="701167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8.C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4135" cy="22973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694" w:rsidRPr="00D07EE6">
        <w:rPr>
          <w:noProof/>
          <w:lang w:eastAsia="nb-NO"/>
        </w:rPr>
        <w:drawing>
          <wp:anchor distT="0" distB="0" distL="114300" distR="114300" simplePos="0" relativeHeight="251606016" behindDoc="1" locked="0" layoutInCell="1" allowOverlap="1" wp14:anchorId="76BB0717" wp14:editId="000BF71E">
            <wp:simplePos x="0" y="0"/>
            <wp:positionH relativeFrom="column">
              <wp:posOffset>12098020</wp:posOffset>
            </wp:positionH>
            <wp:positionV relativeFrom="paragraph">
              <wp:posOffset>-923925</wp:posOffset>
            </wp:positionV>
            <wp:extent cx="2123440" cy="2481580"/>
            <wp:effectExtent l="0" t="0" r="0" b="0"/>
            <wp:wrapTight wrapText="bothSides">
              <wp:wrapPolygon edited="0">
                <wp:start x="0" y="0"/>
                <wp:lineTo x="0" y="21390"/>
                <wp:lineTo x="21316" y="21390"/>
                <wp:lineTo x="2131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21" w:rsidRPr="005A3255" w:rsidRDefault="00F96321" w:rsidP="00D272C3">
      <w:pPr>
        <w:pStyle w:val="Tittel"/>
        <w:pBdr>
          <w:bottom w:val="single" w:sz="24" w:space="1" w:color="auto"/>
        </w:pBdr>
        <w:jc w:val="center"/>
        <w:rPr>
          <w:b/>
          <w:color w:val="631AEB" w:themeColor="accent5" w:themeShade="BF"/>
          <w:sz w:val="144"/>
          <w:szCs w:val="144"/>
        </w:rPr>
      </w:pPr>
      <w:r w:rsidRPr="005A3255">
        <w:rPr>
          <w:b/>
          <w:color w:val="631AEB" w:themeColor="accent5" w:themeShade="BF"/>
          <w:sz w:val="144"/>
          <w:szCs w:val="144"/>
        </w:rPr>
        <w:t>Suksessfaktorer ved VID</w:t>
      </w:r>
    </w:p>
    <w:p w:rsidR="00AF0C18" w:rsidRPr="00D07EE6" w:rsidRDefault="00AF0C18" w:rsidP="00D272C3">
      <w:pPr>
        <w:jc w:val="center"/>
        <w:rPr>
          <w:rFonts w:asciiTheme="majorHAnsi" w:hAnsiTheme="majorHAnsi"/>
        </w:rPr>
      </w:pPr>
    </w:p>
    <w:p w:rsidR="002864AE" w:rsidRPr="005A3255" w:rsidRDefault="005A3255" w:rsidP="005A3255">
      <w:pPr>
        <w:pStyle w:val="Tittel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bachelor i sykepleie – </w:t>
      </w:r>
      <w:r w:rsidR="00F96321" w:rsidRPr="005A3255">
        <w:rPr>
          <w:b/>
          <w:color w:val="000000" w:themeColor="text1"/>
        </w:rPr>
        <w:t>Oslo</w:t>
      </w:r>
      <w:r>
        <w:rPr>
          <w:b/>
          <w:color w:val="000000" w:themeColor="text1"/>
        </w:rPr>
        <w:t xml:space="preserve"> – emne 1</w:t>
      </w:r>
      <w:r w:rsidR="00C65694">
        <w:rPr>
          <w:b/>
          <w:color w:val="000000" w:themeColor="text1"/>
        </w:rPr>
        <w:t xml:space="preserve">- </w:t>
      </w:r>
      <w:r>
        <w:rPr>
          <w:b/>
          <w:color w:val="000000" w:themeColor="text1"/>
        </w:rPr>
        <w:t>grunnleggende sykepleie</w:t>
      </w:r>
      <w:r w:rsidR="00607610">
        <w:rPr>
          <w:b/>
          <w:color w:val="000000" w:themeColor="text1"/>
        </w:rPr>
        <w:t xml:space="preserve"> 18 stp.</w:t>
      </w:r>
    </w:p>
    <w:p w:rsidR="00146EB5" w:rsidRPr="00146EB5" w:rsidRDefault="00146EB5" w:rsidP="00D272C3">
      <w:pPr>
        <w:jc w:val="center"/>
      </w:pPr>
    </w:p>
    <w:p w:rsidR="005A3255" w:rsidRPr="0087444E" w:rsidRDefault="00886D8C" w:rsidP="005A3255">
      <w:pPr>
        <w:pStyle w:val="Overskrift1"/>
        <w:rPr>
          <w:b w:val="0"/>
          <w:color w:val="auto"/>
        </w:rPr>
      </w:pPr>
      <w:r w:rsidRPr="005A3255">
        <w:t xml:space="preserve">INTENSJON: </w:t>
      </w:r>
      <w:bookmarkStart w:id="0" w:name="_GoBack"/>
      <w:r w:rsidRPr="0087444E">
        <w:rPr>
          <w:b w:val="0"/>
          <w:color w:val="auto"/>
        </w:rPr>
        <w:t>Utvikle et pedagogisk opplegg</w:t>
      </w:r>
    </w:p>
    <w:p w:rsidR="005A3255" w:rsidRPr="0087444E" w:rsidRDefault="00886D8C" w:rsidP="005A3255">
      <w:pPr>
        <w:pStyle w:val="Overskrift1"/>
        <w:rPr>
          <w:b w:val="0"/>
          <w:color w:val="auto"/>
        </w:rPr>
      </w:pPr>
      <w:r w:rsidRPr="0087444E">
        <w:rPr>
          <w:b w:val="0"/>
          <w:color w:val="auto"/>
        </w:rPr>
        <w:t>med økt</w:t>
      </w:r>
      <w:r w:rsidR="00D6163E" w:rsidRPr="0087444E">
        <w:rPr>
          <w:b w:val="0"/>
          <w:color w:val="auto"/>
        </w:rPr>
        <w:t xml:space="preserve"> trivsel</w:t>
      </w:r>
      <w:r w:rsidR="00146EB5" w:rsidRPr="0087444E">
        <w:rPr>
          <w:b w:val="0"/>
          <w:color w:val="auto"/>
        </w:rPr>
        <w:t xml:space="preserve">, </w:t>
      </w:r>
      <w:r w:rsidRPr="0087444E">
        <w:rPr>
          <w:b w:val="0"/>
          <w:color w:val="auto"/>
        </w:rPr>
        <w:t xml:space="preserve">REDUSERt </w:t>
      </w:r>
      <w:r w:rsidR="00146EB5" w:rsidRPr="0087444E">
        <w:rPr>
          <w:b w:val="0"/>
          <w:color w:val="auto"/>
        </w:rPr>
        <w:t>FRAFALL</w:t>
      </w:r>
      <w:r w:rsidR="00D6163E" w:rsidRPr="0087444E">
        <w:rPr>
          <w:b w:val="0"/>
          <w:color w:val="auto"/>
        </w:rPr>
        <w:t xml:space="preserve"> og</w:t>
      </w:r>
    </w:p>
    <w:p w:rsidR="00886D8C" w:rsidRPr="005A3255" w:rsidRDefault="00D6163E" w:rsidP="005A3255">
      <w:pPr>
        <w:pStyle w:val="Overskrift1"/>
        <w:rPr>
          <w:b w:val="0"/>
        </w:rPr>
      </w:pPr>
      <w:r w:rsidRPr="0087444E">
        <w:rPr>
          <w:b w:val="0"/>
          <w:color w:val="auto"/>
        </w:rPr>
        <w:t xml:space="preserve">bedre resultater </w:t>
      </w:r>
      <w:r w:rsidR="00886D8C" w:rsidRPr="0087444E">
        <w:rPr>
          <w:b w:val="0"/>
          <w:color w:val="auto"/>
        </w:rPr>
        <w:t>i grunnleggende sykepleie</w:t>
      </w:r>
      <w:bookmarkEnd w:id="0"/>
    </w:p>
    <w:p w:rsidR="00607610" w:rsidRDefault="00607610" w:rsidP="005A3255">
      <w:pPr>
        <w:pStyle w:val="Overskrift1"/>
      </w:pPr>
    </w:p>
    <w:p w:rsidR="00607610" w:rsidRDefault="007C1B91" w:rsidP="005A3255">
      <w:pPr>
        <w:pStyle w:val="Overskrift1"/>
        <w:rPr>
          <w:b w:val="0"/>
        </w:rPr>
      </w:pPr>
      <w:r w:rsidRPr="00607610">
        <w:rPr>
          <w:noProof/>
          <w:color w:val="9B6BF2" w:themeColor="accent5"/>
          <w:lang w:eastAsia="nb-NO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7050CDD" wp14:editId="47CB5EB0">
                <wp:simplePos x="0" y="0"/>
                <wp:positionH relativeFrom="column">
                  <wp:posOffset>4563110</wp:posOffset>
                </wp:positionH>
                <wp:positionV relativeFrom="paragraph">
                  <wp:posOffset>922020</wp:posOffset>
                </wp:positionV>
                <wp:extent cx="541020" cy="886460"/>
                <wp:effectExtent l="19050" t="19050" r="30480" b="27940"/>
                <wp:wrapNone/>
                <wp:docPr id="5" name="Pil op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8864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610" w:rsidRDefault="00607610" w:rsidP="006076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50CD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 opp 5" o:spid="_x0000_s1026" type="#_x0000_t68" style="position:absolute;margin-left:359.3pt;margin-top:72.6pt;width:42.6pt;height:69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" adj="6591" fillcolor="#b31166 [3204]" strokecolor="#580832 [1604]" strokeweight="1.5pt">
                <v:stroke endcap="round"/>
                <v:textbox>
                  <w:txbxContent>
                    <w:p w:rsidR="00607610" w:rsidRDefault="00607610" w:rsidP="0060761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6D8C" w:rsidRPr="005A3255">
        <w:t xml:space="preserve">Metode: </w:t>
      </w:r>
      <w:r w:rsidR="00607610" w:rsidRPr="0087444E">
        <w:rPr>
          <w:b w:val="0"/>
          <w:color w:val="auto"/>
        </w:rPr>
        <w:t xml:space="preserve">Med utgangspunkt i studenttilfredshet og evalueringer </w:t>
      </w:r>
      <w:r w:rsidR="00886D8C" w:rsidRPr="0087444E">
        <w:rPr>
          <w:b w:val="0"/>
          <w:color w:val="auto"/>
        </w:rPr>
        <w:t xml:space="preserve">ble et </w:t>
      </w:r>
      <w:r w:rsidR="00607610" w:rsidRPr="0087444E">
        <w:rPr>
          <w:b w:val="0"/>
          <w:color w:val="auto"/>
        </w:rPr>
        <w:t xml:space="preserve">faglig </w:t>
      </w:r>
      <w:r w:rsidR="00886D8C" w:rsidRPr="0087444E">
        <w:rPr>
          <w:b w:val="0"/>
          <w:color w:val="auto"/>
        </w:rPr>
        <w:t>pedagogiske opplegg</w:t>
      </w:r>
      <w:r w:rsidR="006C6D4C" w:rsidRPr="0087444E">
        <w:rPr>
          <w:b w:val="0"/>
          <w:color w:val="auto"/>
        </w:rPr>
        <w:t xml:space="preserve"> </w:t>
      </w:r>
      <w:r w:rsidR="0032662F">
        <w:rPr>
          <w:b w:val="0"/>
          <w:color w:val="auto"/>
        </w:rPr>
        <w:t>utviklet</w:t>
      </w:r>
    </w:p>
    <w:p w:rsidR="00C65694" w:rsidRPr="00C65694" w:rsidRDefault="007C1B91" w:rsidP="00C6569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470CD1" wp14:editId="46C37BED">
                <wp:simplePos x="0" y="0"/>
                <wp:positionH relativeFrom="column">
                  <wp:posOffset>5500370</wp:posOffset>
                </wp:positionH>
                <wp:positionV relativeFrom="paragraph">
                  <wp:posOffset>150495</wp:posOffset>
                </wp:positionV>
                <wp:extent cx="453390" cy="717550"/>
                <wp:effectExtent l="19050" t="19050" r="41910" b="25400"/>
                <wp:wrapNone/>
                <wp:docPr id="7" name="Pil n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3390" cy="717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694" w:rsidRDefault="00C65694" w:rsidP="00C6569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70C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7" o:spid="_x0000_s1027" type="#_x0000_t67" style="position:absolute;margin-left:433.1pt;margin-top:11.85pt;width:35.7pt;height:56.5pt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" adj="14776" fillcolor="#b31166 [3204]" strokecolor="#580832 [1604]" strokeweight="1.5pt">
                <v:stroke endcap="round"/>
                <v:textbox>
                  <w:txbxContent>
                    <w:p w:rsidR="00C65694" w:rsidRDefault="00C65694" w:rsidP="00C6569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B6BF2" w:themeColor="accent5"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B5CAAE" wp14:editId="702D1521">
                <wp:simplePos x="0" y="0"/>
                <wp:positionH relativeFrom="column">
                  <wp:posOffset>3481070</wp:posOffset>
                </wp:positionH>
                <wp:positionV relativeFrom="paragraph">
                  <wp:posOffset>302895</wp:posOffset>
                </wp:positionV>
                <wp:extent cx="529590" cy="557530"/>
                <wp:effectExtent l="19050" t="0" r="41910" b="33020"/>
                <wp:wrapNone/>
                <wp:docPr id="4" name="Pil n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557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42AE" id="Pil ned 4" o:spid="_x0000_s1026" type="#_x0000_t67" style="position:absolute;margin-left:274.1pt;margin-top:23.85pt;width:41.7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" adj="11341" fillcolor="#b31166 [3204]" strokecolor="#580832 [1604]" strokeweight="1.5pt">
                <v:stroke endcap="round"/>
              </v:shape>
            </w:pict>
          </mc:Fallback>
        </mc:AlternateContent>
      </w:r>
      <w:r>
        <w:rPr>
          <w:noProof/>
          <w:color w:val="9B6BF2" w:themeColor="accent5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6104F" wp14:editId="505C7F0A">
                <wp:simplePos x="0" y="0"/>
                <wp:positionH relativeFrom="column">
                  <wp:posOffset>2467610</wp:posOffset>
                </wp:positionH>
                <wp:positionV relativeFrom="paragraph">
                  <wp:posOffset>219075</wp:posOffset>
                </wp:positionV>
                <wp:extent cx="491490" cy="641350"/>
                <wp:effectExtent l="19050" t="0" r="22860" b="44450"/>
                <wp:wrapNone/>
                <wp:docPr id="8" name="Pil n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641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4432" id="Pil ned 8" o:spid="_x0000_s1026" type="#_x0000_t67" style="position:absolute;margin-left:194.3pt;margin-top:17.25pt;width:38.7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" adj="13324" fillcolor="#b31166 [3204]" strokecolor="#580832 [1604]" strokeweight="1.5pt">
                <v:stroke endcap="round"/>
              </v:shape>
            </w:pict>
          </mc:Fallback>
        </mc:AlternateContent>
      </w:r>
    </w:p>
    <w:p w:rsidR="000E42B6" w:rsidRPr="007C1B91" w:rsidRDefault="007C1B91" w:rsidP="005A3255">
      <w:pPr>
        <w:pStyle w:val="Overskrift1"/>
        <w:rPr>
          <w:sz w:val="72"/>
          <w:szCs w:val="72"/>
          <w:lang w:val="en-US"/>
        </w:rPr>
      </w:pPr>
      <w:r>
        <w:rPr>
          <w:noProof/>
          <w:color w:val="9B6BF2" w:themeColor="accent5"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4F2F0F" wp14:editId="67CD2997">
                <wp:simplePos x="0" y="0"/>
                <wp:positionH relativeFrom="column">
                  <wp:posOffset>6498590</wp:posOffset>
                </wp:positionH>
                <wp:positionV relativeFrom="paragraph">
                  <wp:posOffset>24765</wp:posOffset>
                </wp:positionV>
                <wp:extent cx="419100" cy="438150"/>
                <wp:effectExtent l="19050" t="19050" r="38100" b="19050"/>
                <wp:wrapNone/>
                <wp:docPr id="11" name="Pil n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91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9E78" id="Pil ned 11" o:spid="_x0000_s1026" type="#_x0000_t67" style="position:absolute;margin-left:511.7pt;margin-top:1.95pt;width:33pt;height:34.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" adj="11270" fillcolor="#b31166 [3204]" strokecolor="#580832 [1604]" strokeweight="1.5pt">
                <v:stroke endcap="round"/>
              </v:shape>
            </w:pict>
          </mc:Fallback>
        </mc:AlternateContent>
      </w:r>
      <w:r>
        <w:rPr>
          <w:noProof/>
          <w:color w:val="9B6BF2" w:themeColor="accent5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0DC42" wp14:editId="52BE9D27">
                <wp:simplePos x="0" y="0"/>
                <wp:positionH relativeFrom="column">
                  <wp:posOffset>1568450</wp:posOffset>
                </wp:positionH>
                <wp:positionV relativeFrom="paragraph">
                  <wp:posOffset>24765</wp:posOffset>
                </wp:positionV>
                <wp:extent cx="483870" cy="443230"/>
                <wp:effectExtent l="19050" t="0" r="11430" b="33020"/>
                <wp:wrapNone/>
                <wp:docPr id="6" name="Pil n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43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7CFC" id="Pil ned 6" o:spid="_x0000_s1026" type="#_x0000_t67" style="position:absolute;margin-left:123.5pt;margin-top:1.95pt;width:38.1pt;height:3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" adj="10800" fillcolor="#b31166 [3204]" strokecolor="#580832 [1604]" strokeweight="1.5pt">
                <v:stroke endcap="round"/>
              </v:shape>
            </w:pict>
          </mc:Fallback>
        </mc:AlternateContent>
      </w:r>
      <w:r w:rsidR="00607610" w:rsidRPr="007C1B91">
        <w:rPr>
          <w:lang w:val="en-US"/>
        </w:rPr>
        <w:t>Resultat</w:t>
      </w:r>
      <w:r w:rsidR="00607610" w:rsidRPr="007C1B91">
        <w:rPr>
          <w:b w:val="0"/>
          <w:lang w:val="en-US"/>
        </w:rPr>
        <w:t>:</w:t>
      </w:r>
      <w:r w:rsidRPr="007C1B91">
        <w:rPr>
          <w:b w:val="0"/>
          <w:lang w:val="en-US"/>
        </w:rPr>
        <w:t xml:space="preserve">  </w:t>
      </w:r>
      <w:r w:rsidR="00607610" w:rsidRPr="007C1B91">
        <w:rPr>
          <w:b w:val="0"/>
          <w:lang w:val="en-US"/>
        </w:rPr>
        <w:t xml:space="preserve">    </w:t>
      </w:r>
      <w:r w:rsidRPr="007C1B91">
        <w:rPr>
          <w:sz w:val="72"/>
          <w:szCs w:val="72"/>
          <w:lang w:val="en-US"/>
        </w:rPr>
        <w:t>F</w:t>
      </w:r>
      <w:r w:rsidR="00607610" w:rsidRPr="007C1B91">
        <w:rPr>
          <w:sz w:val="72"/>
          <w:szCs w:val="72"/>
          <w:lang w:val="en-US"/>
        </w:rPr>
        <w:t xml:space="preserve">  </w:t>
      </w:r>
      <w:r>
        <w:rPr>
          <w:sz w:val="72"/>
          <w:szCs w:val="72"/>
          <w:lang w:val="en-US"/>
        </w:rPr>
        <w:t xml:space="preserve">   </w:t>
      </w:r>
      <w:r w:rsidRPr="007C1B91">
        <w:rPr>
          <w:sz w:val="72"/>
          <w:szCs w:val="72"/>
          <w:lang w:val="en-US"/>
        </w:rPr>
        <w:t xml:space="preserve">E </w:t>
      </w:r>
      <w:r>
        <w:rPr>
          <w:sz w:val="72"/>
          <w:szCs w:val="72"/>
          <w:lang w:val="en-US"/>
        </w:rPr>
        <w:t xml:space="preserve">     </w:t>
      </w:r>
      <w:r w:rsidRPr="007C1B91">
        <w:rPr>
          <w:sz w:val="72"/>
          <w:szCs w:val="72"/>
          <w:lang w:val="en-US"/>
        </w:rPr>
        <w:t xml:space="preserve">D </w:t>
      </w:r>
      <w:r>
        <w:rPr>
          <w:sz w:val="72"/>
          <w:szCs w:val="72"/>
          <w:lang w:val="en-US"/>
        </w:rPr>
        <w:t xml:space="preserve">    </w:t>
      </w:r>
      <w:r w:rsidRPr="007C1B91">
        <w:rPr>
          <w:sz w:val="72"/>
          <w:szCs w:val="72"/>
          <w:lang w:val="en-US"/>
        </w:rPr>
        <w:t xml:space="preserve">C </w:t>
      </w:r>
      <w:r>
        <w:rPr>
          <w:sz w:val="72"/>
          <w:szCs w:val="72"/>
          <w:lang w:val="en-US"/>
        </w:rPr>
        <w:t xml:space="preserve">   B      </w:t>
      </w:r>
      <w:r w:rsidRPr="007C1B91">
        <w:rPr>
          <w:sz w:val="72"/>
          <w:szCs w:val="72"/>
          <w:lang w:val="en-US"/>
        </w:rPr>
        <w:t>A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6"/>
        <w:gridCol w:w="3100"/>
        <w:gridCol w:w="3101"/>
        <w:gridCol w:w="3101"/>
      </w:tblGrid>
      <w:tr w:rsidR="007115E2" w:rsidRPr="00D07EE6" w:rsidTr="00C65694">
        <w:tc>
          <w:tcPr>
            <w:tcW w:w="5242" w:type="dxa"/>
            <w:shd w:val="clear" w:color="auto" w:fill="auto"/>
          </w:tcPr>
          <w:p w:rsidR="007115E2" w:rsidRPr="00D07EE6" w:rsidRDefault="00D272C3" w:rsidP="00C65694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91344D">
              <w:rPr>
                <w:rFonts w:asciiTheme="majorHAnsi" w:hAnsiTheme="majorHAnsi"/>
                <w:noProof/>
                <w:shd w:val="clear" w:color="auto" w:fill="B31166" w:themeFill="accent1"/>
                <w:lang w:eastAsia="nb-NO"/>
              </w:rPr>
              <w:drawing>
                <wp:inline distT="0" distB="0" distL="0" distR="0" wp14:anchorId="0C9D4D6A" wp14:editId="09AFA145">
                  <wp:extent cx="7277100" cy="3352800"/>
                  <wp:effectExtent l="0" t="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242" w:type="dxa"/>
          </w:tcPr>
          <w:p w:rsidR="007115E2" w:rsidRPr="00D07EE6" w:rsidRDefault="007115E2" w:rsidP="00D272C3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242" w:type="dxa"/>
          </w:tcPr>
          <w:p w:rsidR="007115E2" w:rsidRPr="00D07EE6" w:rsidRDefault="007115E2" w:rsidP="00D272C3">
            <w:pPr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5242" w:type="dxa"/>
          </w:tcPr>
          <w:p w:rsidR="007115E2" w:rsidRPr="00D07EE6" w:rsidRDefault="007115E2" w:rsidP="00D272C3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</w:tbl>
    <w:p w:rsidR="00D6163E" w:rsidRPr="0087444E" w:rsidRDefault="00C65694" w:rsidP="00C65694">
      <w:pPr>
        <w:pStyle w:val="Overskrift1"/>
        <w:rPr>
          <w:b w:val="0"/>
        </w:rPr>
      </w:pPr>
      <w:r>
        <w:t xml:space="preserve">Drøfting: </w:t>
      </w:r>
      <w:r w:rsidR="002864AE" w:rsidRPr="003F5732">
        <w:rPr>
          <w:color w:val="auto"/>
          <w:sz w:val="72"/>
          <w:szCs w:val="72"/>
        </w:rPr>
        <w:t>Hva er s</w:t>
      </w:r>
      <w:r w:rsidR="00C34BB2" w:rsidRPr="003F5732">
        <w:rPr>
          <w:color w:val="auto"/>
          <w:sz w:val="72"/>
          <w:szCs w:val="72"/>
        </w:rPr>
        <w:t>uksess</w:t>
      </w:r>
      <w:r w:rsidR="00D272C3" w:rsidRPr="003F5732">
        <w:rPr>
          <w:color w:val="auto"/>
          <w:sz w:val="72"/>
          <w:szCs w:val="72"/>
        </w:rPr>
        <w:t>faktorene?</w:t>
      </w:r>
      <w:r w:rsidR="00916543">
        <w:rPr>
          <w:b w:val="0"/>
          <w:color w:val="aut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2"/>
        <w:gridCol w:w="5242"/>
        <w:gridCol w:w="5242"/>
        <w:gridCol w:w="5242"/>
      </w:tblGrid>
      <w:tr w:rsidR="005677A4" w:rsidRPr="00D07EE6" w:rsidTr="0091344D">
        <w:tc>
          <w:tcPr>
            <w:tcW w:w="5242" w:type="dxa"/>
            <w:tcBorders>
              <w:top w:val="single" w:sz="24" w:space="0" w:color="auto"/>
              <w:bottom w:val="single" w:sz="24" w:space="0" w:color="auto"/>
            </w:tcBorders>
          </w:tcPr>
          <w:p w:rsidR="003F5732" w:rsidRDefault="003F5732" w:rsidP="00D272C3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5677A4" w:rsidRPr="00C65694" w:rsidRDefault="00C34BB2" w:rsidP="00D272C3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Studenttilfredshet</w:t>
            </w:r>
          </w:p>
          <w:p w:rsidR="00D07EE6" w:rsidRPr="00C65694" w:rsidRDefault="00D07EE6" w:rsidP="00D272C3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</w:p>
        </w:tc>
        <w:tc>
          <w:tcPr>
            <w:tcW w:w="5242" w:type="dxa"/>
            <w:tcBorders>
              <w:top w:val="single" w:sz="24" w:space="0" w:color="auto"/>
              <w:bottom w:val="single" w:sz="24" w:space="0" w:color="auto"/>
            </w:tcBorders>
          </w:tcPr>
          <w:p w:rsidR="003F5732" w:rsidRDefault="003F5732" w:rsidP="00D272C3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5677A4" w:rsidRPr="00C65694" w:rsidRDefault="00916543" w:rsidP="00D272C3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Identitetsbygging</w:t>
            </w:r>
          </w:p>
        </w:tc>
        <w:tc>
          <w:tcPr>
            <w:tcW w:w="5242" w:type="dxa"/>
            <w:tcBorders>
              <w:top w:val="single" w:sz="24" w:space="0" w:color="auto"/>
              <w:bottom w:val="single" w:sz="24" w:space="0" w:color="auto"/>
            </w:tcBorders>
          </w:tcPr>
          <w:p w:rsidR="003F5732" w:rsidRDefault="003F5732" w:rsidP="00D272C3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5677A4" w:rsidRPr="00C65694" w:rsidRDefault="005677A4" w:rsidP="00D272C3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Faglig innhold</w:t>
            </w:r>
          </w:p>
        </w:tc>
        <w:tc>
          <w:tcPr>
            <w:tcW w:w="5242" w:type="dxa"/>
            <w:tcBorders>
              <w:top w:val="single" w:sz="24" w:space="0" w:color="auto"/>
              <w:bottom w:val="single" w:sz="24" w:space="0" w:color="auto"/>
            </w:tcBorders>
          </w:tcPr>
          <w:p w:rsidR="003F5732" w:rsidRDefault="0032662F" w:rsidP="0032662F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     </w:t>
            </w:r>
          </w:p>
          <w:p w:rsidR="005677A4" w:rsidRPr="00C65694" w:rsidRDefault="005677A4" w:rsidP="0032662F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Læring</w:t>
            </w:r>
          </w:p>
        </w:tc>
      </w:tr>
      <w:tr w:rsidR="005677A4" w:rsidRPr="00D07EE6" w:rsidTr="0091344D">
        <w:tc>
          <w:tcPr>
            <w:tcW w:w="5242" w:type="dxa"/>
            <w:tcBorders>
              <w:top w:val="single" w:sz="24" w:space="0" w:color="auto"/>
              <w:bottom w:val="single" w:sz="24" w:space="0" w:color="auto"/>
            </w:tcBorders>
          </w:tcPr>
          <w:p w:rsidR="005677A4" w:rsidRPr="00C65694" w:rsidRDefault="0091344D" w:rsidP="003F5732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Læringsgrupper</w:t>
            </w:r>
            <w:r w:rsidR="00677B61" w:rsidRPr="00C65694">
              <w:rPr>
                <w:rFonts w:asciiTheme="majorHAnsi" w:hAnsiTheme="majorHAnsi"/>
                <w:sz w:val="44"/>
                <w:szCs w:val="44"/>
              </w:rPr>
              <w:t xml:space="preserve"> på 12-14 fra </w:t>
            </w:r>
            <w:r w:rsidRPr="00C65694">
              <w:rPr>
                <w:rFonts w:asciiTheme="majorHAnsi" w:hAnsiTheme="majorHAnsi"/>
                <w:sz w:val="44"/>
                <w:szCs w:val="44"/>
              </w:rPr>
              <w:t>første dag</w:t>
            </w:r>
          </w:p>
          <w:p w:rsidR="003F5732" w:rsidRDefault="003F5732" w:rsidP="003F5732">
            <w:pPr>
              <w:ind w:left="360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91344D" w:rsidRPr="00C65694" w:rsidRDefault="00677B61" w:rsidP="003F5732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Fast lærerveileder</w:t>
            </w:r>
            <w:r w:rsidRPr="00C65694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91344D" w:rsidRPr="00C65694">
              <w:rPr>
                <w:rFonts w:asciiTheme="majorHAnsi" w:hAnsiTheme="majorHAnsi"/>
                <w:sz w:val="44"/>
                <w:szCs w:val="44"/>
              </w:rPr>
              <w:t>i øvingssenter og gruppeveiledning</w:t>
            </w:r>
          </w:p>
          <w:p w:rsidR="00677B61" w:rsidRPr="00C65694" w:rsidRDefault="00677B61" w:rsidP="003F5732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sz w:val="44"/>
                <w:szCs w:val="44"/>
              </w:rPr>
              <w:t>1-2 ganger pr. uke</w:t>
            </w:r>
          </w:p>
          <w:p w:rsidR="003F5732" w:rsidRDefault="003F5732" w:rsidP="003F5732">
            <w:pPr>
              <w:ind w:left="360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677B61" w:rsidRPr="00C65694" w:rsidRDefault="00677B61" w:rsidP="003F5732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SWOT</w:t>
            </w:r>
            <w:r w:rsidRPr="00C65694">
              <w:rPr>
                <w:rFonts w:asciiTheme="majorHAnsi" w:hAnsiTheme="majorHAnsi"/>
                <w:sz w:val="44"/>
                <w:szCs w:val="44"/>
              </w:rPr>
              <w:t>-analyse</w:t>
            </w:r>
          </w:p>
          <w:p w:rsidR="003F5732" w:rsidRDefault="003F5732" w:rsidP="003F5732">
            <w:pPr>
              <w:ind w:left="360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677B61" w:rsidRDefault="00916543" w:rsidP="003F5732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Individuell</w:t>
            </w:r>
            <w:r w:rsidR="00677B61" w:rsidRPr="00C65694">
              <w:rPr>
                <w:rFonts w:asciiTheme="majorHAnsi" w:hAnsiTheme="majorHAnsi"/>
                <w:sz w:val="44"/>
                <w:szCs w:val="44"/>
              </w:rPr>
              <w:t xml:space="preserve"> tilbakemelding på trivsel</w:t>
            </w:r>
          </w:p>
          <w:p w:rsidR="00677B61" w:rsidRPr="003F5732" w:rsidRDefault="003F5732" w:rsidP="003F5732">
            <w:pPr>
              <w:ind w:left="360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5242" w:type="dxa"/>
            <w:tcBorders>
              <w:top w:val="single" w:sz="24" w:space="0" w:color="auto"/>
            </w:tcBorders>
          </w:tcPr>
          <w:p w:rsidR="005677A4" w:rsidRPr="00C65694" w:rsidRDefault="00677B61" w:rsidP="003F5732">
            <w:pPr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sz w:val="44"/>
                <w:szCs w:val="44"/>
              </w:rPr>
              <w:t xml:space="preserve">Studentene lager en digital fortelling om egen </w:t>
            </w: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motivasjon</w:t>
            </w:r>
          </w:p>
          <w:p w:rsidR="003F5732" w:rsidRDefault="003F5732" w:rsidP="003F5732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3F5732" w:rsidRDefault="0032662F" w:rsidP="003F5732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Møter </w:t>
            </w:r>
            <w:r w:rsidRPr="0032662F">
              <w:rPr>
                <w:rFonts w:asciiTheme="majorHAnsi" w:hAnsiTheme="majorHAnsi"/>
                <w:b/>
                <w:sz w:val="44"/>
                <w:szCs w:val="44"/>
              </w:rPr>
              <w:t>rollemodeller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, sykepleier 1. uke </w:t>
            </w:r>
          </w:p>
          <w:p w:rsidR="003F5732" w:rsidRDefault="003F5732" w:rsidP="003F5732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677B61" w:rsidRPr="00C65694" w:rsidRDefault="0091344D" w:rsidP="003F5732">
            <w:pPr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Dig</w:t>
            </w:r>
            <w:r w:rsidR="00677B61" w:rsidRPr="00C65694">
              <w:rPr>
                <w:rFonts w:asciiTheme="majorHAnsi" w:hAnsiTheme="majorHAnsi"/>
                <w:b/>
                <w:sz w:val="44"/>
                <w:szCs w:val="44"/>
              </w:rPr>
              <w:t>ital fortell</w:t>
            </w: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ing</w:t>
            </w:r>
            <w:r w:rsidRPr="00C65694">
              <w:rPr>
                <w:rFonts w:asciiTheme="majorHAnsi" w:hAnsiTheme="majorHAnsi"/>
                <w:sz w:val="44"/>
                <w:szCs w:val="44"/>
              </w:rPr>
              <w:t xml:space="preserve"> som </w:t>
            </w:r>
            <w:proofErr w:type="spellStart"/>
            <w:r w:rsidRPr="00C65694">
              <w:rPr>
                <w:rFonts w:asciiTheme="majorHAnsi" w:hAnsiTheme="majorHAnsi"/>
                <w:sz w:val="44"/>
                <w:szCs w:val="44"/>
              </w:rPr>
              <w:t>læringmetode</w:t>
            </w:r>
            <w:proofErr w:type="spellEnd"/>
            <w:r w:rsidR="0032662F">
              <w:rPr>
                <w:rFonts w:asciiTheme="majorHAnsi" w:hAnsiTheme="majorHAnsi"/>
                <w:sz w:val="44"/>
                <w:szCs w:val="44"/>
              </w:rPr>
              <w:t xml:space="preserve"> i sosiologi</w:t>
            </w:r>
          </w:p>
          <w:p w:rsidR="003F5732" w:rsidRDefault="003F5732" w:rsidP="003F5732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677B61" w:rsidRPr="00C65694" w:rsidRDefault="0091344D" w:rsidP="003F5732">
            <w:pPr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sz w:val="44"/>
                <w:szCs w:val="44"/>
              </w:rPr>
              <w:t xml:space="preserve">Digital </w:t>
            </w: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test</w:t>
            </w:r>
            <w:r w:rsidRPr="00C65694">
              <w:rPr>
                <w:rFonts w:asciiTheme="majorHAnsi" w:hAnsiTheme="majorHAnsi"/>
                <w:sz w:val="44"/>
                <w:szCs w:val="44"/>
              </w:rPr>
              <w:t xml:space="preserve"> i praktiske ferdighet</w:t>
            </w:r>
          </w:p>
          <w:p w:rsidR="001E6BED" w:rsidRPr="00C65694" w:rsidRDefault="0032662F" w:rsidP="003F5732">
            <w:pPr>
              <w:ind w:left="36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</w:p>
        </w:tc>
        <w:tc>
          <w:tcPr>
            <w:tcW w:w="5242" w:type="dxa"/>
            <w:tcBorders>
              <w:top w:val="single" w:sz="24" w:space="0" w:color="auto"/>
            </w:tcBorders>
          </w:tcPr>
          <w:p w:rsidR="005677A4" w:rsidRPr="00C65694" w:rsidRDefault="0091344D" w:rsidP="003F5732">
            <w:pPr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Forelesninger</w:t>
            </w:r>
            <w:r w:rsidRPr="00C65694">
              <w:rPr>
                <w:rFonts w:asciiTheme="majorHAnsi" w:hAnsiTheme="majorHAnsi"/>
                <w:sz w:val="44"/>
                <w:szCs w:val="44"/>
              </w:rPr>
              <w:t xml:space="preserve"> for 200 studenter</w:t>
            </w:r>
          </w:p>
          <w:p w:rsidR="003F5732" w:rsidRDefault="003F5732" w:rsidP="003F5732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DC604D" w:rsidRPr="00C65694" w:rsidRDefault="00DC604D" w:rsidP="003F5732">
            <w:pPr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sz w:val="44"/>
                <w:szCs w:val="44"/>
              </w:rPr>
              <w:t xml:space="preserve">Vi snakker </w:t>
            </w: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eksamen</w:t>
            </w:r>
            <w:r w:rsidR="0032662F">
              <w:rPr>
                <w:rFonts w:asciiTheme="majorHAnsi" w:hAnsiTheme="majorHAnsi"/>
                <w:sz w:val="44"/>
                <w:szCs w:val="44"/>
              </w:rPr>
              <w:t xml:space="preserve"> fra første stund</w:t>
            </w:r>
          </w:p>
          <w:p w:rsidR="003F5732" w:rsidRDefault="003F5732" w:rsidP="003F5732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3F5732" w:rsidRDefault="00EF79F0" w:rsidP="003F5732">
            <w:pPr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Faglige</w:t>
            </w:r>
            <w:r w:rsidR="0032662F">
              <w:rPr>
                <w:rFonts w:asciiTheme="majorHAnsi" w:hAnsiTheme="majorHAnsi"/>
                <w:sz w:val="44"/>
                <w:szCs w:val="44"/>
              </w:rPr>
              <w:t xml:space="preserve"> oppsummering av gruppearbeid</w:t>
            </w:r>
            <w:r w:rsidRPr="00C65694"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="00677B61" w:rsidRPr="00C65694">
              <w:rPr>
                <w:rFonts w:asciiTheme="majorHAnsi" w:hAnsiTheme="majorHAnsi"/>
                <w:sz w:val="44"/>
                <w:szCs w:val="44"/>
              </w:rPr>
              <w:t>med lærerveileder</w:t>
            </w:r>
          </w:p>
          <w:p w:rsidR="003F5732" w:rsidRDefault="003F5732" w:rsidP="003F5732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EF79F0" w:rsidRPr="00C65694" w:rsidRDefault="007115E2" w:rsidP="003F5732">
            <w:pPr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sz w:val="44"/>
                <w:szCs w:val="44"/>
              </w:rPr>
              <w:t xml:space="preserve">Skriftlige oppgave med </w:t>
            </w: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individuell</w:t>
            </w:r>
            <w:r w:rsidRPr="00C65694">
              <w:rPr>
                <w:rFonts w:asciiTheme="majorHAnsi" w:hAnsiTheme="majorHAnsi"/>
                <w:sz w:val="44"/>
                <w:szCs w:val="44"/>
              </w:rPr>
              <w:t xml:space="preserve"> tilbakemelding</w:t>
            </w:r>
          </w:p>
          <w:p w:rsidR="002F6A67" w:rsidRPr="00C65694" w:rsidRDefault="002F6A67" w:rsidP="003F5732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5242" w:type="dxa"/>
            <w:tcBorders>
              <w:top w:val="single" w:sz="24" w:space="0" w:color="auto"/>
            </w:tcBorders>
          </w:tcPr>
          <w:p w:rsidR="005677A4" w:rsidRPr="00C65694" w:rsidRDefault="00EF79F0" w:rsidP="003F5732">
            <w:pPr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Studieteknikk</w:t>
            </w:r>
            <w:r w:rsidRPr="00C65694">
              <w:rPr>
                <w:rFonts w:asciiTheme="majorHAnsi" w:hAnsiTheme="majorHAnsi"/>
                <w:sz w:val="44"/>
                <w:szCs w:val="44"/>
              </w:rPr>
              <w:t>.</w:t>
            </w:r>
          </w:p>
          <w:p w:rsidR="003F5732" w:rsidRDefault="003F5732" w:rsidP="003F5732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EF79F0" w:rsidRPr="00C65694" w:rsidRDefault="00916543" w:rsidP="003F5732">
            <w:pPr>
              <w:rPr>
                <w:rFonts w:asciiTheme="majorHAnsi" w:hAnsiTheme="majorHAnsi"/>
                <w:sz w:val="44"/>
                <w:szCs w:val="44"/>
              </w:rPr>
            </w:pPr>
            <w:r w:rsidRPr="00916543">
              <w:rPr>
                <w:rFonts w:asciiTheme="majorHAnsi" w:hAnsiTheme="majorHAnsi"/>
                <w:b/>
                <w:sz w:val="44"/>
                <w:szCs w:val="44"/>
              </w:rPr>
              <w:t>Digital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opplæring i </w:t>
            </w:r>
            <w:proofErr w:type="spellStart"/>
            <w:r>
              <w:rPr>
                <w:rFonts w:asciiTheme="majorHAnsi" w:hAnsiTheme="majorHAnsi"/>
                <w:sz w:val="44"/>
                <w:szCs w:val="44"/>
              </w:rPr>
              <w:t>ITS’learning</w:t>
            </w:r>
            <w:proofErr w:type="spellEnd"/>
            <w:r>
              <w:rPr>
                <w:rFonts w:asciiTheme="majorHAnsi" w:hAnsiTheme="majorHAnsi"/>
                <w:sz w:val="44"/>
                <w:szCs w:val="44"/>
              </w:rPr>
              <w:t xml:space="preserve">, SRS og Padlet </w:t>
            </w:r>
          </w:p>
          <w:p w:rsidR="003F5732" w:rsidRDefault="003F5732" w:rsidP="003F5732">
            <w:pPr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DC604D" w:rsidRPr="00C65694" w:rsidRDefault="00916543" w:rsidP="003F5732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K</w:t>
            </w:r>
            <w:r w:rsidR="00DC604D" w:rsidRPr="00C65694">
              <w:rPr>
                <w:rFonts w:asciiTheme="majorHAnsi" w:hAnsiTheme="majorHAnsi"/>
                <w:b/>
                <w:sz w:val="44"/>
                <w:szCs w:val="44"/>
              </w:rPr>
              <w:t>ollokviegrupper</w:t>
            </w:r>
            <w:r w:rsidR="00DC604D" w:rsidRPr="00C65694">
              <w:rPr>
                <w:rFonts w:asciiTheme="majorHAnsi" w:hAnsiTheme="majorHAnsi"/>
                <w:sz w:val="44"/>
                <w:szCs w:val="44"/>
              </w:rPr>
              <w:t>.</w:t>
            </w:r>
          </w:p>
          <w:p w:rsidR="00DC604D" w:rsidRPr="00C65694" w:rsidRDefault="003F5732" w:rsidP="003F5732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Arena for de som ikke finner </w:t>
            </w:r>
            <w:r w:rsidR="00DC604D" w:rsidRPr="00C65694">
              <w:rPr>
                <w:rFonts w:asciiTheme="majorHAnsi" w:hAnsiTheme="majorHAnsi"/>
                <w:sz w:val="44"/>
                <w:szCs w:val="44"/>
              </w:rPr>
              <w:t>kollokviegruppe</w:t>
            </w:r>
          </w:p>
          <w:p w:rsidR="00EF79F0" w:rsidRPr="00C65694" w:rsidRDefault="00EF79F0" w:rsidP="003F5732">
            <w:pPr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b/>
                <w:sz w:val="44"/>
                <w:szCs w:val="44"/>
              </w:rPr>
              <w:t>Eksamensseminar</w:t>
            </w:r>
            <w:r w:rsidRPr="00C65694">
              <w:rPr>
                <w:rFonts w:asciiTheme="majorHAnsi" w:hAnsiTheme="majorHAnsi"/>
                <w:sz w:val="44"/>
                <w:szCs w:val="44"/>
              </w:rPr>
              <w:t>.</w:t>
            </w:r>
          </w:p>
          <w:p w:rsidR="003F5732" w:rsidRDefault="003F5732" w:rsidP="003F5732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EF79F0" w:rsidRPr="00C65694" w:rsidRDefault="00EF79F0" w:rsidP="003F5732">
            <w:pPr>
              <w:rPr>
                <w:rFonts w:asciiTheme="majorHAnsi" w:hAnsiTheme="majorHAnsi"/>
                <w:sz w:val="44"/>
                <w:szCs w:val="44"/>
              </w:rPr>
            </w:pPr>
            <w:r w:rsidRPr="00C65694">
              <w:rPr>
                <w:rFonts w:asciiTheme="majorHAnsi" w:hAnsiTheme="majorHAnsi"/>
                <w:sz w:val="44"/>
                <w:szCs w:val="44"/>
              </w:rPr>
              <w:t xml:space="preserve">Akademisk </w:t>
            </w:r>
            <w:r w:rsidRPr="003F5732">
              <w:rPr>
                <w:rFonts w:asciiTheme="majorHAnsi" w:hAnsiTheme="majorHAnsi"/>
                <w:b/>
                <w:sz w:val="44"/>
                <w:szCs w:val="44"/>
              </w:rPr>
              <w:t>skrivekurs</w:t>
            </w:r>
            <w:r w:rsidRPr="00C65694">
              <w:rPr>
                <w:rFonts w:asciiTheme="majorHAnsi" w:hAnsiTheme="majorHAnsi"/>
                <w:sz w:val="44"/>
                <w:szCs w:val="44"/>
              </w:rPr>
              <w:t>.</w:t>
            </w:r>
          </w:p>
          <w:p w:rsidR="00EF79F0" w:rsidRPr="00C65694" w:rsidRDefault="00EF79F0" w:rsidP="003F5732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</w:tbl>
    <w:p w:rsidR="00EF79F0" w:rsidRPr="00D07EE6" w:rsidRDefault="00EF79F0" w:rsidP="0032662F">
      <w:pPr>
        <w:rPr>
          <w:rFonts w:asciiTheme="majorHAnsi" w:hAnsiTheme="majorHAnsi"/>
        </w:rPr>
      </w:pPr>
    </w:p>
    <w:sectPr w:rsidR="00EF79F0" w:rsidRPr="00D07EE6" w:rsidSect="00F96321">
      <w:footerReference w:type="default" r:id="rId10"/>
      <w:pgSz w:w="23814" w:h="31185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20" w:rsidRDefault="00477120" w:rsidP="005A3255">
      <w:pPr>
        <w:spacing w:before="0" w:after="0" w:line="240" w:lineRule="auto"/>
      </w:pPr>
      <w:r>
        <w:separator/>
      </w:r>
    </w:p>
  </w:endnote>
  <w:endnote w:type="continuationSeparator" w:id="0">
    <w:p w:rsidR="00477120" w:rsidRDefault="00477120" w:rsidP="005A32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55" w:rsidRPr="003F5732" w:rsidRDefault="005A3255">
    <w:pPr>
      <w:pStyle w:val="Bunntekst"/>
      <w:rPr>
        <w:sz w:val="40"/>
        <w:szCs w:val="40"/>
      </w:rPr>
    </w:pPr>
    <w:r w:rsidRPr="003F5732">
      <w:rPr>
        <w:sz w:val="40"/>
        <w:szCs w:val="40"/>
      </w:rPr>
      <w:t>VID</w:t>
    </w:r>
    <w:r w:rsidRPr="003F5732">
      <w:rPr>
        <w:sz w:val="40"/>
        <w:szCs w:val="40"/>
      </w:rPr>
      <w:ptab w:relativeTo="margin" w:alignment="center" w:leader="none"/>
    </w:r>
    <w:r w:rsidR="003F5732" w:rsidRPr="003F5732">
      <w:rPr>
        <w:sz w:val="40"/>
        <w:szCs w:val="40"/>
      </w:rPr>
      <w:t xml:space="preserve">Høgskolelektor </w:t>
    </w:r>
    <w:r w:rsidRPr="003F5732">
      <w:rPr>
        <w:sz w:val="40"/>
        <w:szCs w:val="40"/>
      </w:rPr>
      <w:t>Hege Aamlid</w:t>
    </w:r>
    <w:r w:rsidRPr="003F5732">
      <w:rPr>
        <w:sz w:val="40"/>
        <w:szCs w:val="40"/>
      </w:rPr>
      <w:ptab w:relativeTo="margin" w:alignment="right" w:leader="none"/>
    </w:r>
    <w:r w:rsidR="003F5732">
      <w:rPr>
        <w:sz w:val="40"/>
        <w:szCs w:val="40"/>
      </w:rPr>
      <w:t xml:space="preserve">Høgskolelektor </w:t>
    </w:r>
    <w:r w:rsidRPr="003F5732">
      <w:rPr>
        <w:sz w:val="40"/>
        <w:szCs w:val="40"/>
      </w:rPr>
      <w:t>Inga Gullhav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20" w:rsidRDefault="00477120" w:rsidP="005A3255">
      <w:pPr>
        <w:spacing w:before="0" w:after="0" w:line="240" w:lineRule="auto"/>
      </w:pPr>
      <w:r>
        <w:separator/>
      </w:r>
    </w:p>
  </w:footnote>
  <w:footnote w:type="continuationSeparator" w:id="0">
    <w:p w:rsidR="00477120" w:rsidRDefault="00477120" w:rsidP="005A3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894"/>
    <w:multiLevelType w:val="hybridMultilevel"/>
    <w:tmpl w:val="F9B06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26E0"/>
    <w:multiLevelType w:val="hybridMultilevel"/>
    <w:tmpl w:val="63B8DFAE"/>
    <w:lvl w:ilvl="0" w:tplc="B8620412">
      <w:start w:val="1"/>
      <w:numFmt w:val="bullet"/>
      <w:lvlText w:val="﷒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7EBD"/>
    <w:multiLevelType w:val="hybridMultilevel"/>
    <w:tmpl w:val="BE125F32"/>
    <w:lvl w:ilvl="0" w:tplc="AE3A5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B"/>
    <w:rsid w:val="00091460"/>
    <w:rsid w:val="000B5306"/>
    <w:rsid w:val="000B6E3B"/>
    <w:rsid w:val="000E42B6"/>
    <w:rsid w:val="00146EB5"/>
    <w:rsid w:val="001D7ACA"/>
    <w:rsid w:val="001E6BED"/>
    <w:rsid w:val="002864AE"/>
    <w:rsid w:val="002C31BD"/>
    <w:rsid w:val="002D232D"/>
    <w:rsid w:val="002F6A67"/>
    <w:rsid w:val="0032343B"/>
    <w:rsid w:val="0032662F"/>
    <w:rsid w:val="00330BF1"/>
    <w:rsid w:val="003F5732"/>
    <w:rsid w:val="0045309B"/>
    <w:rsid w:val="00477120"/>
    <w:rsid w:val="005677A4"/>
    <w:rsid w:val="005A3255"/>
    <w:rsid w:val="00607610"/>
    <w:rsid w:val="00677B61"/>
    <w:rsid w:val="006C6D4C"/>
    <w:rsid w:val="007115E2"/>
    <w:rsid w:val="007C1B91"/>
    <w:rsid w:val="0083609A"/>
    <w:rsid w:val="0087444E"/>
    <w:rsid w:val="00886D8C"/>
    <w:rsid w:val="0091344D"/>
    <w:rsid w:val="00914CCD"/>
    <w:rsid w:val="00916543"/>
    <w:rsid w:val="009264F1"/>
    <w:rsid w:val="00A40A58"/>
    <w:rsid w:val="00AF0C18"/>
    <w:rsid w:val="00BC7071"/>
    <w:rsid w:val="00C34BB2"/>
    <w:rsid w:val="00C65694"/>
    <w:rsid w:val="00CC2C8D"/>
    <w:rsid w:val="00D07EE6"/>
    <w:rsid w:val="00D272C3"/>
    <w:rsid w:val="00D6163E"/>
    <w:rsid w:val="00DC604D"/>
    <w:rsid w:val="00EF79F0"/>
    <w:rsid w:val="00F7310D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BBD03-E1A3-4C54-8ECD-291B39A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63E"/>
  </w:style>
  <w:style w:type="paragraph" w:styleId="Overskrift1">
    <w:name w:val="heading 1"/>
    <w:basedOn w:val="Tittel"/>
    <w:next w:val="Normal"/>
    <w:link w:val="Overskrift1Tegn"/>
    <w:uiPriority w:val="9"/>
    <w:qFormat/>
    <w:rsid w:val="005A3255"/>
    <w:pPr>
      <w:outlineLvl w:val="0"/>
    </w:pPr>
    <w:rPr>
      <w:b/>
      <w:color w:val="631AEB" w:themeColor="accent5" w:themeShade="BF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6163E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163E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163E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163E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163E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163E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16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16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6163E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6163E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Listeavsnitt">
    <w:name w:val="List Paragraph"/>
    <w:basedOn w:val="Normal"/>
    <w:uiPriority w:val="34"/>
    <w:qFormat/>
    <w:rsid w:val="005677A4"/>
    <w:pPr>
      <w:ind w:left="720"/>
      <w:contextualSpacing/>
    </w:pPr>
  </w:style>
  <w:style w:type="table" w:styleId="Tabellrutenett">
    <w:name w:val="Table Grid"/>
    <w:basedOn w:val="Vanligtabell"/>
    <w:uiPriority w:val="39"/>
    <w:rsid w:val="0056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A3255"/>
    <w:rPr>
      <w:rFonts w:asciiTheme="majorHAnsi" w:eastAsiaTheme="majorEastAsia" w:hAnsiTheme="majorHAnsi" w:cstheme="majorBidi"/>
      <w:b/>
      <w:caps/>
      <w:color w:val="631AEB" w:themeColor="accent5" w:themeShade="BF"/>
      <w:spacing w:val="10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6163E"/>
    <w:rPr>
      <w:caps/>
      <w:spacing w:val="15"/>
      <w:shd w:val="clear" w:color="auto" w:fill="F9C5E0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163E"/>
    <w:rPr>
      <w:caps/>
      <w:color w:val="580832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163E"/>
    <w:rPr>
      <w:caps/>
      <w:color w:val="850C4B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163E"/>
    <w:rPr>
      <w:caps/>
      <w:color w:val="850C4B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163E"/>
    <w:rPr>
      <w:caps/>
      <w:color w:val="850C4B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163E"/>
    <w:rPr>
      <w:caps/>
      <w:color w:val="850C4B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163E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163E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6163E"/>
    <w:rPr>
      <w:b/>
      <w:bCs/>
      <w:color w:val="850C4B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616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163E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D6163E"/>
    <w:rPr>
      <w:b/>
      <w:bCs/>
    </w:rPr>
  </w:style>
  <w:style w:type="character" w:styleId="Utheving">
    <w:name w:val="Emphasis"/>
    <w:uiPriority w:val="20"/>
    <w:qFormat/>
    <w:rsid w:val="00D6163E"/>
    <w:rPr>
      <w:caps/>
      <w:color w:val="580832" w:themeColor="accent1" w:themeShade="7F"/>
      <w:spacing w:val="5"/>
    </w:rPr>
  </w:style>
  <w:style w:type="paragraph" w:styleId="Ingenmellomrom">
    <w:name w:val="No Spacing"/>
    <w:uiPriority w:val="1"/>
    <w:qFormat/>
    <w:rsid w:val="00D6163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6163E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6163E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163E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163E"/>
    <w:rPr>
      <w:color w:val="B31166" w:themeColor="accent1"/>
      <w:sz w:val="24"/>
      <w:szCs w:val="24"/>
    </w:rPr>
  </w:style>
  <w:style w:type="character" w:styleId="Svakutheving">
    <w:name w:val="Subtle Emphasis"/>
    <w:uiPriority w:val="19"/>
    <w:qFormat/>
    <w:rsid w:val="00D6163E"/>
    <w:rPr>
      <w:i/>
      <w:iCs/>
      <w:color w:val="580832" w:themeColor="accent1" w:themeShade="7F"/>
    </w:rPr>
  </w:style>
  <w:style w:type="character" w:styleId="Sterkutheving">
    <w:name w:val="Intense Emphasis"/>
    <w:uiPriority w:val="21"/>
    <w:qFormat/>
    <w:rsid w:val="00D6163E"/>
    <w:rPr>
      <w:b/>
      <w:bCs/>
      <w:caps/>
      <w:color w:val="580832" w:themeColor="accent1" w:themeShade="7F"/>
      <w:spacing w:val="10"/>
    </w:rPr>
  </w:style>
  <w:style w:type="character" w:styleId="Svakreferanse">
    <w:name w:val="Subtle Reference"/>
    <w:uiPriority w:val="31"/>
    <w:qFormat/>
    <w:rsid w:val="00D6163E"/>
    <w:rPr>
      <w:b/>
      <w:bCs/>
      <w:color w:val="B31166" w:themeColor="accent1"/>
    </w:rPr>
  </w:style>
  <w:style w:type="character" w:styleId="Sterkreferanse">
    <w:name w:val="Intense Reference"/>
    <w:uiPriority w:val="32"/>
    <w:qFormat/>
    <w:rsid w:val="00D6163E"/>
    <w:rPr>
      <w:b/>
      <w:bCs/>
      <w:i/>
      <w:iCs/>
      <w:caps/>
      <w:color w:val="B31166" w:themeColor="accent1"/>
    </w:rPr>
  </w:style>
  <w:style w:type="character" w:styleId="Boktittel">
    <w:name w:val="Book Title"/>
    <w:uiPriority w:val="33"/>
    <w:qFormat/>
    <w:rsid w:val="00D6163E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163E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B6E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6E3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A32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3255"/>
  </w:style>
  <w:style w:type="paragraph" w:styleId="Bunntekst">
    <w:name w:val="footer"/>
    <w:basedOn w:val="Normal"/>
    <w:link w:val="BunntekstTegn"/>
    <w:uiPriority w:val="99"/>
    <w:unhideWhenUsed/>
    <w:rsid w:val="005A32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regneark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cap="none" spc="2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2400" b="1">
                <a:solidFill>
                  <a:schemeClr val="tx1"/>
                </a:solidFill>
              </a:rPr>
              <a:t> Resultat til eksamen:</a:t>
            </a:r>
          </a:p>
          <a:p>
            <a:pPr>
              <a:defRPr sz="2400" b="1" i="0" u="none" strike="noStrike" kern="1200" cap="none" spc="2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Emne 1 Grunnleggende sykepleie </a:t>
            </a:r>
          </a:p>
        </c:rich>
      </c:tx>
      <c:layout>
        <c:manualLayout>
          <c:xMode val="edge"/>
          <c:yMode val="edge"/>
          <c:x val="0.13803481732811818"/>
          <c:y val="2.056420325351361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0832495511901373E-2"/>
          <c:y val="3.7660600908176967E-2"/>
          <c:w val="0.89302950627802613"/>
          <c:h val="0.65148594214926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'Ark1'!$B$8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B050"/>
            </a:solidFill>
            <a:ln w="2857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'Ark1'!$A$9:$A$14</c:f>
              <c:strCache>
                <c:ptCount val="6"/>
                <c:pt idx="0">
                  <c:v>F</c:v>
                </c:pt>
                <c:pt idx="1">
                  <c:v>E</c:v>
                </c:pt>
                <c:pt idx="2">
                  <c:v>D</c:v>
                </c:pt>
                <c:pt idx="3">
                  <c:v>C</c:v>
                </c:pt>
                <c:pt idx="4">
                  <c:v>B</c:v>
                </c:pt>
                <c:pt idx="5">
                  <c:v>A</c:v>
                </c:pt>
              </c:strCache>
            </c:strRef>
          </c:cat>
          <c:val>
            <c:numRef>
              <c:f>'Ark1'!$B$9:$B$14</c:f>
              <c:numCache>
                <c:formatCode>General</c:formatCode>
                <c:ptCount val="6"/>
                <c:pt idx="0">
                  <c:v>7</c:v>
                </c:pt>
                <c:pt idx="1">
                  <c:v>10</c:v>
                </c:pt>
                <c:pt idx="2">
                  <c:v>24</c:v>
                </c:pt>
                <c:pt idx="3">
                  <c:v>33</c:v>
                </c:pt>
                <c:pt idx="4">
                  <c:v>22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47-4BEC-BDDF-0EF8E26ACC85}"/>
            </c:ext>
          </c:extLst>
        </c:ser>
        <c:ser>
          <c:idx val="1"/>
          <c:order val="1"/>
          <c:tx>
            <c:strRef>
              <c:f>'Ark1'!$C$8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B6BF2">
                <a:lumMod val="75000"/>
              </a:srgbClr>
            </a:soli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'Ark1'!$A$9:$A$14</c:f>
              <c:strCache>
                <c:ptCount val="6"/>
                <c:pt idx="0">
                  <c:v>F</c:v>
                </c:pt>
                <c:pt idx="1">
                  <c:v>E</c:v>
                </c:pt>
                <c:pt idx="2">
                  <c:v>D</c:v>
                </c:pt>
                <c:pt idx="3">
                  <c:v>C</c:v>
                </c:pt>
                <c:pt idx="4">
                  <c:v>B</c:v>
                </c:pt>
                <c:pt idx="5">
                  <c:v>A</c:v>
                </c:pt>
              </c:strCache>
            </c:strRef>
          </c:cat>
          <c:val>
            <c:numRef>
              <c:f>'Ark1'!$C$9:$C$14</c:f>
              <c:numCache>
                <c:formatCode>General</c:formatCode>
                <c:ptCount val="6"/>
                <c:pt idx="0">
                  <c:v>8</c:v>
                </c:pt>
                <c:pt idx="1">
                  <c:v>15</c:v>
                </c:pt>
                <c:pt idx="2">
                  <c:v>25</c:v>
                </c:pt>
                <c:pt idx="3">
                  <c:v>32</c:v>
                </c:pt>
                <c:pt idx="4">
                  <c:v>18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47-4BEC-BDDF-0EF8E26ACC85}"/>
            </c:ext>
          </c:extLst>
        </c:ser>
        <c:ser>
          <c:idx val="2"/>
          <c:order val="2"/>
          <c:tx>
            <c:strRef>
              <c:f>'Ark1'!$D$8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B31166">
                <a:lumMod val="60000"/>
                <a:lumOff val="40000"/>
              </a:srgbClr>
            </a:soli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'Ark1'!$A$9:$A$14</c:f>
              <c:strCache>
                <c:ptCount val="6"/>
                <c:pt idx="0">
                  <c:v>F</c:v>
                </c:pt>
                <c:pt idx="1">
                  <c:v>E</c:v>
                </c:pt>
                <c:pt idx="2">
                  <c:v>D</c:v>
                </c:pt>
                <c:pt idx="3">
                  <c:v>C</c:v>
                </c:pt>
                <c:pt idx="4">
                  <c:v>B</c:v>
                </c:pt>
                <c:pt idx="5">
                  <c:v>A</c:v>
                </c:pt>
              </c:strCache>
            </c:strRef>
          </c:cat>
          <c:val>
            <c:numRef>
              <c:f>'Ark1'!$D$9:$D$14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19</c:v>
                </c:pt>
                <c:pt idx="3">
                  <c:v>41</c:v>
                </c:pt>
                <c:pt idx="4">
                  <c:v>26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47-4BEC-BDDF-0EF8E26AC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92366784"/>
        <c:axId val="788977328"/>
      </c:barChart>
      <c:catAx>
        <c:axId val="79236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88977328"/>
        <c:crossesAt val="0"/>
        <c:auto val="1"/>
        <c:lblAlgn val="ctr"/>
        <c:lblOffset val="100"/>
        <c:noMultiLvlLbl val="0"/>
      </c:catAx>
      <c:valAx>
        <c:axId val="788977328"/>
        <c:scaling>
          <c:orientation val="minMax"/>
          <c:max val="45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92366784"/>
        <c:crosses val="autoZero"/>
        <c:crossBetween val="between"/>
        <c:majorUnit val="5"/>
        <c:dispUnits>
          <c:builtInUnit val="hundreds"/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3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rgbClr val="E45F3C">
        <a:lumMod val="40000"/>
        <a:lumOff val="60000"/>
      </a:srgb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2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styrerom">
  <a:themeElements>
    <a:clrScheme name="Ion-styrer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styrer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styrer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Gullhav</dc:creator>
  <cp:lastModifiedBy>Inga Gullhav</cp:lastModifiedBy>
  <cp:revision>2</cp:revision>
  <cp:lastPrinted>2017-12-07T16:57:00Z</cp:lastPrinted>
  <dcterms:created xsi:type="dcterms:W3CDTF">2018-03-01T22:03:00Z</dcterms:created>
  <dcterms:modified xsi:type="dcterms:W3CDTF">2018-03-01T22:03:00Z</dcterms:modified>
</cp:coreProperties>
</file>